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C69C" w14:textId="541D6BA8" w:rsidR="0007030E" w:rsidRPr="0007030E" w:rsidRDefault="0007030E" w:rsidP="00070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0723188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7E2DF09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округа  Королёв</w:t>
      </w:r>
      <w:proofErr w:type="gramEnd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 области</w:t>
      </w:r>
    </w:p>
    <w:p w14:paraId="159331B1" w14:textId="77777777" w:rsidR="0007030E" w:rsidRPr="00EC04C0" w:rsidRDefault="0007030E" w:rsidP="000703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04C0">
        <w:rPr>
          <w:rFonts w:ascii="Times New Roman" w:eastAsia="Times New Roman" w:hAnsi="Times New Roman" w:cs="Times New Roman"/>
          <w:b/>
        </w:rPr>
        <w:t>«Детский сад комбинированного вида №1 «Родничок» (МБДОУ «Детский сад №1»)</w:t>
      </w:r>
    </w:p>
    <w:p w14:paraId="4AE614F0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 xml:space="preserve">141078, Россия, Московская область, город Королёв, улица Сакко и Ванцетти, дом 18а, </w:t>
      </w:r>
    </w:p>
    <w:p w14:paraId="77BE1985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4"/>
          <w:szCs w:val="24"/>
          <w:lang w:val="en-US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>.8(495)511-49-</w:t>
      </w:r>
      <w:proofErr w:type="gramStart"/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56,  </w:t>
      </w:r>
      <w:r w:rsidRPr="00EC04C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  <w:t>e-</w:t>
      </w:r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>mail</w:t>
      </w:r>
      <w:proofErr w:type="gramEnd"/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: </w:t>
      </w:r>
      <w:hyperlink r:id="rId7" w:history="1">
        <w:r w:rsidRPr="00EC04C0">
          <w:rPr>
            <w:rFonts w:ascii="Times New Roman" w:eastAsia="Times New Roman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doy1@bk.ru</w:t>
        </w:r>
      </w:hyperlink>
    </w:p>
    <w:p w14:paraId="52E5F774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</w:pPr>
    </w:p>
    <w:p w14:paraId="6018DF4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1FFE1D2E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3B9B077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CB69A5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A3A678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5DE2FC8D" w14:textId="3491EE4D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D6FDE3B" w14:textId="77777777" w:rsidR="007807CB" w:rsidRPr="00FA2D81" w:rsidRDefault="007807CB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99F580D" w14:textId="77777777" w:rsidR="00FA2D81" w:rsidRPr="00FA2D81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Проект </w:t>
      </w:r>
    </w:p>
    <w:p w14:paraId="0F7DF35B" w14:textId="754455E0" w:rsidR="0007030E" w:rsidRPr="00FA2D81" w:rsidRDefault="0007030E" w:rsidP="00070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</w:t>
      </w:r>
      <w:r w:rsidR="00FA2D81"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Мы помним и гордимся</w:t>
      </w:r>
      <w:r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»</w:t>
      </w:r>
      <w:r w:rsidRPr="0007030E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14:paraId="4F3488C7" w14:textId="2E00F69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0184BA" w14:textId="334DCD68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CDCFBE" w14:textId="54A798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8D4104" w14:textId="1203FB6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CFE300" w14:textId="6B444F4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A1BC7E" w14:textId="75C9110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A0136A" w14:textId="41158E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038336" w14:textId="68CDB15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1A3BA4" w14:textId="276EC9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4C67C" w14:textId="497F70E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91ABF9C" w14:textId="523582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9EC0A2C" w14:textId="1F4F188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86D6F2D" w14:textId="594EF3A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E6337F" w14:textId="4E526335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9B4BA73" w14:textId="3561B195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FE678DE" w14:textId="47B7D16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E89CCD" w14:textId="03D45C8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7396719" w14:textId="7035221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AB270" w14:textId="354C4EE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4338BA" w14:textId="26E405B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4BC4EFF" w14:textId="5CE3E181" w:rsidR="0007030E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Руководитель проекта:</w:t>
      </w:r>
    </w:p>
    <w:p w14:paraId="2D4EFB97" w14:textId="78F98AB5" w:rsidR="00FA2D81" w:rsidRPr="00FA2D81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Зубашвили О.Б.</w:t>
      </w:r>
    </w:p>
    <w:p w14:paraId="0945BB06" w14:textId="532486DB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F7A204" w14:textId="3E0F4700" w:rsidR="0007030E" w:rsidRPr="00FA2D81" w:rsidRDefault="0007030E" w:rsidP="00FA2D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B2392C7" w14:textId="4EC2DCF2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A3051C" w14:textId="55985557" w:rsidR="0007030E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</w:t>
      </w:r>
    </w:p>
    <w:p w14:paraId="500ED3F4" w14:textId="0581B846" w:rsidR="00FA2D81" w:rsidRPr="00FA2D81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</w:t>
      </w:r>
      <w:r w:rsidR="00B718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19г.</w:t>
      </w:r>
    </w:p>
    <w:p w14:paraId="25DEEAA0" w14:textId="7777777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1F74A0F" w14:textId="1E788A0C" w:rsidR="0007030E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703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54A210" wp14:editId="3E35B8D7">
            <wp:extent cx="5940425" cy="334247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025D1" w14:textId="79B025EC" w:rsidR="0007030E" w:rsidRPr="0007030E" w:rsidRDefault="0007030E" w:rsidP="0089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77FEB" w14:textId="1D20AEF1" w:rsidR="0007030E" w:rsidRPr="0007030E" w:rsidRDefault="0007030E" w:rsidP="00070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E7B68B" w14:textId="617CB2E3" w:rsidR="00B71885" w:rsidRPr="00A475D0" w:rsidRDefault="00B71885" w:rsidP="00B71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5D0">
        <w:rPr>
          <w:rFonts w:ascii="Times New Roman" w:hAnsi="Times New Roman" w:cs="Times New Roman"/>
          <w:b/>
          <w:i/>
          <w:sz w:val="24"/>
          <w:szCs w:val="24"/>
        </w:rPr>
        <w:t>Тип проекта</w:t>
      </w:r>
      <w:r w:rsidRPr="00A475D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5D0">
        <w:rPr>
          <w:rFonts w:ascii="Times New Roman" w:hAnsi="Times New Roman" w:cs="Times New Roman"/>
          <w:sz w:val="24"/>
          <w:szCs w:val="24"/>
        </w:rPr>
        <w:t>краткосрочный</w:t>
      </w:r>
    </w:p>
    <w:p w14:paraId="3F52CDD6" w14:textId="6F9F8DF8" w:rsidR="00B71885" w:rsidRPr="00A475D0" w:rsidRDefault="00B71885" w:rsidP="00B71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5D0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A475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75D0">
        <w:rPr>
          <w:rFonts w:ascii="Times New Roman" w:hAnsi="Times New Roman" w:cs="Times New Roman"/>
          <w:sz w:val="24"/>
          <w:szCs w:val="24"/>
        </w:rPr>
        <w:t>педагоги, дети (возраст 5-6 лет), родители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7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F4E53" w14:textId="634A53EE" w:rsidR="00B71885" w:rsidRPr="00A475D0" w:rsidRDefault="00B71885" w:rsidP="00B71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5D0">
        <w:rPr>
          <w:rFonts w:ascii="Times New Roman" w:hAnsi="Times New Roman" w:cs="Times New Roman"/>
          <w:b/>
          <w:i/>
          <w:sz w:val="24"/>
          <w:szCs w:val="24"/>
        </w:rPr>
        <w:t>Сроки проведения</w:t>
      </w:r>
      <w:r w:rsidRPr="00A475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475D0">
        <w:rPr>
          <w:rFonts w:ascii="Times New Roman" w:hAnsi="Times New Roman" w:cs="Times New Roman"/>
          <w:sz w:val="24"/>
          <w:szCs w:val="24"/>
        </w:rPr>
        <w:t>с апреля по май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475D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CC035" w14:textId="77777777" w:rsidR="00B71885" w:rsidRPr="00A475D0" w:rsidRDefault="00B71885" w:rsidP="00B71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6AD55" w14:textId="77777777" w:rsidR="00B71885" w:rsidRPr="00A475D0" w:rsidRDefault="00B71885" w:rsidP="00B71885">
      <w:pPr>
        <w:rPr>
          <w:rFonts w:ascii="Times New Roman" w:hAnsi="Times New Roman" w:cs="Times New Roman"/>
          <w:i/>
          <w:sz w:val="24"/>
          <w:szCs w:val="24"/>
        </w:rPr>
      </w:pPr>
      <w:r w:rsidRPr="00A475D0">
        <w:rPr>
          <w:rFonts w:ascii="Times New Roman" w:hAnsi="Times New Roman" w:cs="Times New Roman"/>
          <w:b/>
          <w:i/>
          <w:sz w:val="24"/>
          <w:szCs w:val="24"/>
        </w:rPr>
        <w:t>Актуальность проекта</w:t>
      </w:r>
      <w:r w:rsidRPr="00A475D0">
        <w:rPr>
          <w:rFonts w:ascii="Times New Roman" w:hAnsi="Times New Roman" w:cs="Times New Roman"/>
          <w:i/>
          <w:sz w:val="24"/>
          <w:szCs w:val="24"/>
        </w:rPr>
        <w:t>:</w:t>
      </w:r>
    </w:p>
    <w:p w14:paraId="6D748E49" w14:textId="3582C8D3" w:rsidR="00B71885" w:rsidRPr="00A475D0" w:rsidRDefault="00B71885" w:rsidP="00B7188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75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Россия – государство с многовековой историей. Красота русской природы и ее богатство всегда требовали защиты и подвига. Образ Родины закладывается в человеке с самого детства и сохраняется на всю жизнь. Мы педагоги должны помочь детям увидеть нашу Отчизну и почувствовать себя частью России.</w:t>
      </w:r>
      <w:r w:rsidRPr="00A475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75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педагоги поставили перед собой задачи воспитания любви к Отечеству, преданности ему. Дети должны стремиться своими действиями служить интересам своей Родины. У детей формируются воля, выносливость, смелость, познание традиций, поэтическое мировосприятие, изучение трудовых и боевых подвигов.</w:t>
      </w:r>
      <w:r w:rsidRPr="00A475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75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75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 w:rsidRPr="00A475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75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75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Патриотическое воспитание ребенка — сложный педагогический процесс. В основе его лежит развитие нравственных чувств.</w:t>
      </w:r>
    </w:p>
    <w:p w14:paraId="2B8382D4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b/>
          <w:i/>
          <w:color w:val="333333"/>
        </w:rPr>
      </w:pPr>
      <w:r w:rsidRPr="00A475D0">
        <w:rPr>
          <w:rStyle w:val="a7"/>
          <w:i/>
          <w:color w:val="333333"/>
        </w:rPr>
        <w:t>Проблема:</w:t>
      </w:r>
    </w:p>
    <w:p w14:paraId="6F3EBFAD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  <w:r w:rsidRPr="00A475D0">
        <w:rPr>
          <w:color w:val="333333"/>
        </w:rPr>
        <w:t xml:space="preserve">   Дети в дошкольном возрасте плохо ориентируются в истории</w:t>
      </w:r>
      <w:r w:rsidRPr="00A475D0">
        <w:rPr>
          <w:rStyle w:val="apple-converted-space"/>
          <w:b/>
          <w:bCs/>
          <w:color w:val="333333"/>
        </w:rPr>
        <w:t> </w:t>
      </w:r>
      <w:r w:rsidRPr="00A475D0">
        <w:rPr>
          <w:color w:val="333333"/>
        </w:rPr>
        <w:t>нашей страны, у детей не сформированы такие понятия, как ветераны, оборона, захватчики, фашисты, фашистская Германия.</w:t>
      </w:r>
    </w:p>
    <w:p w14:paraId="59B6DE40" w14:textId="77777777" w:rsidR="00B71885" w:rsidRDefault="00B71885" w:rsidP="00B71885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14:paraId="5E9C7AD1" w14:textId="77777777" w:rsidR="00B71885" w:rsidRDefault="00B71885" w:rsidP="00B71885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14:paraId="554C46AF" w14:textId="57792C11" w:rsidR="00B71885" w:rsidRPr="00A475D0" w:rsidRDefault="00B71885" w:rsidP="00B71885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Цели</w:t>
      </w:r>
      <w:r w:rsidRPr="00A475D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:</w:t>
      </w:r>
    </w:p>
    <w:p w14:paraId="6A4084B5" w14:textId="77777777" w:rsidR="00B71885" w:rsidRPr="00A475D0" w:rsidRDefault="00B71885" w:rsidP="00B71885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Осуществление представлений о том, как русские люди защищали нашу Родину в годы Великой Отечественной войны и как об этом помнят ныне живущие люди.</w:t>
      </w:r>
    </w:p>
    <w:p w14:paraId="48300B7D" w14:textId="77777777" w:rsidR="00B71885" w:rsidRPr="00A475D0" w:rsidRDefault="00B71885" w:rsidP="00B71885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Задачи</w:t>
      </w:r>
      <w:r w:rsidRPr="00A475D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:</w:t>
      </w:r>
    </w:p>
    <w:p w14:paraId="76359E49" w14:textId="77777777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и расширять знания детей об истории Великой Отечественной войны.</w:t>
      </w:r>
    </w:p>
    <w:p w14:paraId="02065B99" w14:textId="7DE66719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и расширять знания о героях войны и о подвигах юных героев, о боевой технике.</w:t>
      </w:r>
    </w:p>
    <w:p w14:paraId="48F4A079" w14:textId="77777777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чувства гордости за свой народ, его боевые заслуги.</w:t>
      </w:r>
    </w:p>
    <w:p w14:paraId="6BBD1C05" w14:textId="77777777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творческие способности в рамках реализации проекта.</w:t>
      </w:r>
    </w:p>
    <w:p w14:paraId="50E8E965" w14:textId="77777777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расширять сотрудничество с родителями воспитанников.</w:t>
      </w:r>
    </w:p>
    <w:p w14:paraId="124EB205" w14:textId="77777777" w:rsidR="00B71885" w:rsidRPr="00A475D0" w:rsidRDefault="00B71885" w:rsidP="00B7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5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защитникам Отечества, памяти павших бойцов, ветеранам ВОВ.</w:t>
      </w:r>
    </w:p>
    <w:p w14:paraId="701013A0" w14:textId="77777777" w:rsidR="00B71885" w:rsidRPr="00A475D0" w:rsidRDefault="00B71885" w:rsidP="00B71885">
      <w:pPr>
        <w:spacing w:line="240" w:lineRule="auto"/>
        <w:rPr>
          <w:rStyle w:val="a7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</w:p>
    <w:p w14:paraId="33CDC89A" w14:textId="77777777" w:rsidR="00B71885" w:rsidRPr="00A475D0" w:rsidRDefault="00B71885" w:rsidP="00B71885">
      <w:pPr>
        <w:spacing w:line="240" w:lineRule="auto"/>
        <w:rPr>
          <w:rStyle w:val="a7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A475D0">
        <w:rPr>
          <w:rStyle w:val="a7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Виды деятельности по образовательным областям:</w:t>
      </w:r>
    </w:p>
    <w:p w14:paraId="78958FF0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b/>
          <w:i/>
          <w:color w:val="333333"/>
        </w:rPr>
      </w:pPr>
      <w:r w:rsidRPr="00A475D0">
        <w:rPr>
          <w:rStyle w:val="a7"/>
          <w:i/>
          <w:color w:val="333333"/>
          <w:shd w:val="clear" w:color="auto" w:fill="FFFFFF"/>
        </w:rPr>
        <w:t>Познание</w:t>
      </w:r>
      <w:r w:rsidRPr="00A475D0">
        <w:rPr>
          <w:rStyle w:val="apple-converted-space"/>
          <w:bCs/>
          <w:i/>
          <w:color w:val="333333"/>
          <w:shd w:val="clear" w:color="auto" w:fill="FFFFFF"/>
        </w:rPr>
        <w:t>.</w:t>
      </w:r>
      <w:r w:rsidRPr="00A475D0">
        <w:rPr>
          <w:rStyle w:val="apple-converted-space"/>
          <w:b/>
          <w:bCs/>
          <w:i/>
          <w:color w:val="333333"/>
          <w:shd w:val="clear" w:color="auto" w:fill="FFFFFF"/>
        </w:rPr>
        <w:t xml:space="preserve"> </w:t>
      </w:r>
      <w:r w:rsidRPr="00A475D0">
        <w:rPr>
          <w:rStyle w:val="a7"/>
          <w:i/>
          <w:color w:val="333333"/>
        </w:rPr>
        <w:t>Беседа: «Наше Отечество. Начало войны»</w:t>
      </w:r>
    </w:p>
    <w:p w14:paraId="1CBFDBC8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76" w:lineRule="auto"/>
        <w:rPr>
          <w:color w:val="333333"/>
        </w:rPr>
      </w:pPr>
      <w:r w:rsidRPr="00A475D0">
        <w:rPr>
          <w:rStyle w:val="a7"/>
          <w:i/>
          <w:color w:val="333333"/>
        </w:rPr>
        <w:t> </w:t>
      </w:r>
      <w:r w:rsidRPr="00A475D0">
        <w:rPr>
          <w:i/>
        </w:rPr>
        <w:t>Задачи</w:t>
      </w:r>
      <w:r w:rsidRPr="00A475D0">
        <w:rPr>
          <w:rFonts w:asciiTheme="minorHAnsi" w:hAnsiTheme="minorHAnsi"/>
        </w:rPr>
        <w:t>.</w:t>
      </w:r>
      <w:r w:rsidRPr="00A475D0">
        <w:rPr>
          <w:rFonts w:ascii="Helvetica" w:hAnsi="Helvetica"/>
          <w:color w:val="333333"/>
          <w:shd w:val="clear" w:color="auto" w:fill="FFFFFF"/>
        </w:rPr>
        <w:t xml:space="preserve"> </w:t>
      </w:r>
      <w:r w:rsidRPr="00A475D0">
        <w:rPr>
          <w:color w:val="333333"/>
          <w:shd w:val="clear" w:color="auto" w:fill="FFFFFF"/>
        </w:rPr>
        <w:t>Активизировать словарь детей, обогащать его понятиями Россия, Отечество, Отчизна, защищать, оборонять, блокада, окопы, траншеи, маршалы, генералы, фашизм, захватчики и т.д.</w:t>
      </w:r>
      <w:r w:rsidRPr="00A475D0">
        <w:rPr>
          <w:rStyle w:val="apple-converted-space"/>
          <w:color w:val="333333"/>
          <w:shd w:val="clear" w:color="auto" w:fill="FFFFFF"/>
        </w:rPr>
        <w:t> </w:t>
      </w:r>
      <w:r w:rsidRPr="00A475D0">
        <w:rPr>
          <w:color w:val="333333"/>
        </w:rPr>
        <w:br/>
      </w:r>
      <w:r w:rsidRPr="00A475D0">
        <w:rPr>
          <w:color w:val="333333"/>
          <w:shd w:val="clear" w:color="auto" w:fill="FFFFFF"/>
        </w:rPr>
        <w:t>Вызвать у детей чувство гордости за свою страну, воспитывать интерес к ее героическому прошлому.</w:t>
      </w:r>
      <w:r w:rsidRPr="00A475D0">
        <w:rPr>
          <w:color w:val="333333"/>
        </w:rPr>
        <w:br/>
      </w:r>
      <w:r w:rsidRPr="00A475D0">
        <w:rPr>
          <w:color w:val="333333"/>
          <w:shd w:val="clear" w:color="auto" w:fill="FFFFFF"/>
        </w:rPr>
        <w:t>Развивать любознательность, расширять кругозор детей, стремление узнать больше нового, полезного, интересного об истории нашей Родины.</w:t>
      </w:r>
      <w:r w:rsidRPr="00A475D0">
        <w:rPr>
          <w:color w:val="333333"/>
        </w:rPr>
        <w:br/>
      </w:r>
      <w:r w:rsidRPr="00A475D0">
        <w:rPr>
          <w:color w:val="333333"/>
          <w:shd w:val="clear" w:color="auto" w:fill="FFFFFF"/>
        </w:rPr>
        <w:t>Расширять представление детей об армии (в годы В.О.В. воины храбро сражались и защищали нашу страну от врагов).</w:t>
      </w:r>
    </w:p>
    <w:p w14:paraId="075F4939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rStyle w:val="a7"/>
          <w:b w:val="0"/>
          <w:i/>
          <w:color w:val="333333"/>
          <w:shd w:val="clear" w:color="auto" w:fill="FFFFFF"/>
        </w:rPr>
      </w:pPr>
      <w:r w:rsidRPr="00A475D0">
        <w:rPr>
          <w:rStyle w:val="a7"/>
          <w:i/>
          <w:color w:val="333333"/>
        </w:rPr>
        <w:t>Художественное творчество.</w:t>
      </w:r>
      <w:r w:rsidRPr="00B71885">
        <w:rPr>
          <w:rStyle w:val="10"/>
          <w:b/>
          <w:i/>
          <w:color w:val="333333"/>
          <w:shd w:val="clear" w:color="auto" w:fill="FFFFFF"/>
          <w:lang w:val="ru-RU"/>
        </w:rPr>
        <w:t xml:space="preserve"> </w:t>
      </w:r>
      <w:r w:rsidRPr="00A475D0">
        <w:rPr>
          <w:rStyle w:val="a7"/>
          <w:i/>
          <w:color w:val="333333"/>
          <w:shd w:val="clear" w:color="auto" w:fill="FFFFFF"/>
        </w:rPr>
        <w:t>Лепка: «Военная техника»</w:t>
      </w:r>
    </w:p>
    <w:p w14:paraId="6D88C0B5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  <w:shd w:val="clear" w:color="auto" w:fill="FFFFFF"/>
        </w:rPr>
      </w:pPr>
      <w:r w:rsidRPr="00A475D0">
        <w:rPr>
          <w:rStyle w:val="a7"/>
          <w:i/>
          <w:color w:val="333333"/>
          <w:shd w:val="clear" w:color="auto" w:fill="FFFFFF"/>
        </w:rPr>
        <w:t>Задачи.</w:t>
      </w:r>
      <w:r w:rsidRPr="00A475D0">
        <w:rPr>
          <w:rFonts w:ascii="Helvetica" w:hAnsi="Helvetica"/>
          <w:color w:val="333333"/>
          <w:shd w:val="clear" w:color="auto" w:fill="FFFFFF"/>
        </w:rPr>
        <w:t xml:space="preserve"> </w:t>
      </w:r>
      <w:r w:rsidRPr="00A475D0">
        <w:rPr>
          <w:color w:val="333333"/>
          <w:shd w:val="clear" w:color="auto" w:fill="FFFFFF"/>
        </w:rPr>
        <w:t>Продолжать закреплять у детей умение использовать различные приемы лепки.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Закреплять умение скреплять детали между собой.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Развивать конструкторские способности и умения.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Воспитывать аккуратность и самостоятельность.</w:t>
      </w:r>
    </w:p>
    <w:p w14:paraId="3255D804" w14:textId="5EDF51E9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  <w:shd w:val="clear" w:color="auto" w:fill="FFFFFF"/>
        </w:rPr>
      </w:pPr>
      <w:r w:rsidRPr="00A475D0">
        <w:rPr>
          <w:rStyle w:val="a7"/>
          <w:i/>
          <w:color w:val="333333"/>
        </w:rPr>
        <w:t>Коммуникация.</w:t>
      </w:r>
      <w:r w:rsidRPr="00A475D0">
        <w:rPr>
          <w:i/>
          <w:color w:val="333333"/>
        </w:rPr>
        <w:br/>
      </w:r>
      <w:r w:rsidRPr="00A475D0">
        <w:rPr>
          <w:rStyle w:val="a7"/>
          <w:i/>
          <w:color w:val="333333"/>
        </w:rPr>
        <w:t>Художественная литература</w:t>
      </w:r>
      <w:r>
        <w:rPr>
          <w:rStyle w:val="a7"/>
          <w:i/>
          <w:color w:val="333333"/>
        </w:rPr>
        <w:t>.</w:t>
      </w:r>
      <w:r w:rsidRPr="00A475D0">
        <w:rPr>
          <w:rStyle w:val="a7"/>
          <w:i/>
          <w:color w:val="333333"/>
        </w:rPr>
        <w:t xml:space="preserve"> </w:t>
      </w:r>
      <w:proofErr w:type="gramStart"/>
      <w:r w:rsidRPr="00A475D0">
        <w:rPr>
          <w:rStyle w:val="a7"/>
          <w:i/>
          <w:color w:val="333333"/>
          <w:shd w:val="clear" w:color="auto" w:fill="FFFFFF"/>
        </w:rPr>
        <w:t>Чтение</w:t>
      </w:r>
      <w:r w:rsidRPr="00A475D0">
        <w:rPr>
          <w:rStyle w:val="a7"/>
          <w:color w:val="333333"/>
          <w:shd w:val="clear" w:color="auto" w:fill="FFFFFF"/>
        </w:rPr>
        <w:t xml:space="preserve">: </w:t>
      </w:r>
      <w:r w:rsidRPr="00A475D0">
        <w:rPr>
          <w:color w:val="333333"/>
        </w:rPr>
        <w:t xml:space="preserve"> </w:t>
      </w:r>
      <w:proofErr w:type="spellStart"/>
      <w:r w:rsidRPr="00A475D0">
        <w:rPr>
          <w:color w:val="333333"/>
          <w:shd w:val="clear" w:color="auto" w:fill="FFFFFF"/>
        </w:rPr>
        <w:t>К.Паустовский</w:t>
      </w:r>
      <w:proofErr w:type="spellEnd"/>
      <w:proofErr w:type="gramEnd"/>
      <w:r w:rsidRPr="00A475D0">
        <w:rPr>
          <w:color w:val="333333"/>
          <w:shd w:val="clear" w:color="auto" w:fill="FFFFFF"/>
        </w:rPr>
        <w:t>. «Похождения жука – носорога»;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«Пионеры – герои»</w:t>
      </w:r>
      <w:r w:rsidRPr="00A475D0">
        <w:rPr>
          <w:color w:val="333333"/>
        </w:rPr>
        <w:t xml:space="preserve">, </w:t>
      </w:r>
      <w:r w:rsidRPr="00A475D0">
        <w:rPr>
          <w:color w:val="333333"/>
          <w:shd w:val="clear" w:color="auto" w:fill="FFFFFF"/>
        </w:rPr>
        <w:t>«Сегодня праздник».</w:t>
      </w:r>
    </w:p>
    <w:p w14:paraId="224CD976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  <w:r w:rsidRPr="00A475D0">
        <w:rPr>
          <w:i/>
          <w:color w:val="333333"/>
          <w:shd w:val="clear" w:color="auto" w:fill="FFFFFF"/>
        </w:rPr>
        <w:t>Задачи</w:t>
      </w:r>
      <w:r w:rsidRPr="00A475D0">
        <w:rPr>
          <w:color w:val="333333"/>
          <w:shd w:val="clear" w:color="auto" w:fill="FFFFFF"/>
        </w:rPr>
        <w:t>.</w:t>
      </w:r>
      <w:r w:rsidRPr="00A475D0">
        <w:rPr>
          <w:color w:val="333333"/>
        </w:rPr>
        <w:t xml:space="preserve"> Продолжать учить детей слушать произведения, сопереживать героям, отвечать на вопросы по прочитанному. Воспитывать бережное отношение к книгам.</w:t>
      </w:r>
    </w:p>
    <w:p w14:paraId="793F4CB2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  <w:shd w:val="clear" w:color="auto" w:fill="FFFFFF"/>
        </w:rPr>
      </w:pPr>
      <w:r w:rsidRPr="00A475D0">
        <w:rPr>
          <w:rStyle w:val="a7"/>
          <w:i/>
          <w:color w:val="333333"/>
          <w:shd w:val="clear" w:color="auto" w:fill="FFFFFF"/>
        </w:rPr>
        <w:t>Социализация</w:t>
      </w:r>
      <w:r w:rsidRPr="00A475D0">
        <w:rPr>
          <w:rStyle w:val="apple-converted-space"/>
          <w:b/>
          <w:bCs/>
          <w:i/>
          <w:color w:val="333333"/>
          <w:shd w:val="clear" w:color="auto" w:fill="FFFFFF"/>
        </w:rPr>
        <w:t xml:space="preserve">. </w:t>
      </w:r>
      <w:r w:rsidRPr="00A475D0">
        <w:rPr>
          <w:rStyle w:val="a7"/>
          <w:i/>
          <w:color w:val="333333"/>
          <w:shd w:val="clear" w:color="auto" w:fill="FFFFFF"/>
        </w:rPr>
        <w:t xml:space="preserve">Игровая деятельность. </w:t>
      </w:r>
      <w:r w:rsidRPr="00A475D0">
        <w:rPr>
          <w:color w:val="333333"/>
          <w:shd w:val="clear" w:color="auto" w:fill="FFFFFF"/>
        </w:rPr>
        <w:t>Сюжетно ролевые игры «Военные», «Моряки», «Госпиталь»</w:t>
      </w:r>
    </w:p>
    <w:p w14:paraId="0C6E37C9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  <w:shd w:val="clear" w:color="auto" w:fill="FFFFFF"/>
        </w:rPr>
      </w:pPr>
      <w:r w:rsidRPr="00A475D0">
        <w:rPr>
          <w:i/>
          <w:color w:val="333333"/>
          <w:shd w:val="clear" w:color="auto" w:fill="FFFFFF"/>
        </w:rPr>
        <w:t>Задачи</w:t>
      </w:r>
      <w:r w:rsidRPr="00A475D0">
        <w:rPr>
          <w:color w:val="333333"/>
          <w:shd w:val="clear" w:color="auto" w:fill="FFFFFF"/>
        </w:rPr>
        <w:t>. 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Продолжать развивать внимание, память, логическое мышление</w:t>
      </w:r>
    </w:p>
    <w:p w14:paraId="7B5EDBE1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rStyle w:val="a7"/>
          <w:b w:val="0"/>
          <w:color w:val="333333"/>
          <w:shd w:val="clear" w:color="auto" w:fill="FFFFFF"/>
        </w:rPr>
      </w:pPr>
      <w:r w:rsidRPr="00A475D0">
        <w:rPr>
          <w:rStyle w:val="a7"/>
          <w:i/>
          <w:color w:val="333333"/>
          <w:shd w:val="clear" w:color="auto" w:fill="FFFFFF"/>
        </w:rPr>
        <w:t>Физическая культура</w:t>
      </w:r>
      <w:r w:rsidRPr="00A475D0">
        <w:rPr>
          <w:rStyle w:val="a7"/>
          <w:color w:val="333333"/>
          <w:shd w:val="clear" w:color="auto" w:fill="FFFFFF"/>
        </w:rPr>
        <w:t>.</w:t>
      </w:r>
      <w:r w:rsidRPr="00B71885">
        <w:rPr>
          <w:rStyle w:val="10"/>
          <w:b/>
          <w:color w:val="333333"/>
          <w:shd w:val="clear" w:color="auto" w:fill="FFFFFF"/>
          <w:lang w:val="ru-RU"/>
        </w:rPr>
        <w:t xml:space="preserve">  </w:t>
      </w:r>
      <w:r w:rsidRPr="00A475D0">
        <w:rPr>
          <w:rStyle w:val="a7"/>
          <w:color w:val="333333"/>
          <w:shd w:val="clear" w:color="auto" w:fill="FFFFFF"/>
        </w:rPr>
        <w:t xml:space="preserve">Физкультурное </w:t>
      </w:r>
      <w:proofErr w:type="gramStart"/>
      <w:r w:rsidRPr="00A475D0">
        <w:rPr>
          <w:rStyle w:val="a7"/>
          <w:color w:val="333333"/>
          <w:shd w:val="clear" w:color="auto" w:fill="FFFFFF"/>
        </w:rPr>
        <w:t>развлечение  «</w:t>
      </w:r>
      <w:proofErr w:type="gramEnd"/>
      <w:r w:rsidRPr="00A475D0">
        <w:rPr>
          <w:rStyle w:val="a7"/>
          <w:color w:val="333333"/>
          <w:shd w:val="clear" w:color="auto" w:fill="FFFFFF"/>
        </w:rPr>
        <w:t>Достойная смена»</w:t>
      </w:r>
    </w:p>
    <w:p w14:paraId="012639FB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  <w:r w:rsidRPr="00A475D0">
        <w:rPr>
          <w:rStyle w:val="a7"/>
          <w:i/>
          <w:color w:val="333333"/>
          <w:shd w:val="clear" w:color="auto" w:fill="FFFFFF"/>
        </w:rPr>
        <w:lastRenderedPageBreak/>
        <w:t>Задачи.</w:t>
      </w:r>
      <w:r w:rsidRPr="00A475D0">
        <w:rPr>
          <w:rFonts w:ascii="Helvetica" w:hAnsi="Helvetica"/>
          <w:color w:val="333333"/>
          <w:shd w:val="clear" w:color="auto" w:fill="FFFFFF"/>
        </w:rPr>
        <w:t xml:space="preserve"> </w:t>
      </w:r>
      <w:r w:rsidRPr="00A475D0">
        <w:rPr>
          <w:color w:val="333333"/>
          <w:shd w:val="clear" w:color="auto" w:fill="FFFFFF"/>
        </w:rPr>
        <w:t>Создать радостную, бодрую атмосферу.</w:t>
      </w:r>
      <w:r w:rsidRPr="00A475D0">
        <w:rPr>
          <w:color w:val="333333"/>
        </w:rPr>
        <w:t xml:space="preserve"> </w:t>
      </w:r>
      <w:r w:rsidRPr="00A475D0">
        <w:rPr>
          <w:color w:val="333333"/>
          <w:shd w:val="clear" w:color="auto" w:fill="FFFFFF"/>
        </w:rPr>
        <w:t>Предоставить детям возможность активного отдыха.</w:t>
      </w:r>
    </w:p>
    <w:p w14:paraId="328B13BF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  <w:r w:rsidRPr="00A475D0">
        <w:rPr>
          <w:color w:val="333333"/>
        </w:rPr>
        <w:t> </w:t>
      </w:r>
    </w:p>
    <w:p w14:paraId="1C815DC2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i/>
          <w:color w:val="333333"/>
        </w:rPr>
      </w:pPr>
      <w:r w:rsidRPr="00A475D0">
        <w:rPr>
          <w:rStyle w:val="a7"/>
          <w:i/>
          <w:color w:val="333333"/>
        </w:rPr>
        <w:t>Ожидаемые результаты.</w:t>
      </w:r>
    </w:p>
    <w:p w14:paraId="29F69283" w14:textId="3F32F03D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  <w:r w:rsidRPr="00A475D0">
        <w:rPr>
          <w:rFonts w:asciiTheme="minorHAnsi" w:hAnsiTheme="minorHAnsi"/>
          <w:color w:val="333333"/>
        </w:rPr>
        <w:t xml:space="preserve">   </w:t>
      </w:r>
      <w:r w:rsidRPr="00A475D0">
        <w:rPr>
          <w:color w:val="333333"/>
        </w:rPr>
        <w:t>В результате проведенных мероприятий, посвященных Дню Победы, дети должны ориентироваться в истории нашей страны, у детей должны быть сформированы такие понятия, как ветераны, оборона, фашисты, захватчики,</w:t>
      </w:r>
      <w:r w:rsidRPr="00A475D0">
        <w:rPr>
          <w:rStyle w:val="apple-converted-space"/>
          <w:color w:val="333333"/>
        </w:rPr>
        <w:t> </w:t>
      </w:r>
      <w:r w:rsidRPr="00A475D0">
        <w:rPr>
          <w:color w:val="333333"/>
        </w:rPr>
        <w:br/>
        <w:t>фашистская германия.</w:t>
      </w:r>
    </w:p>
    <w:p w14:paraId="735F822B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color w:val="333333"/>
        </w:rPr>
      </w:pPr>
    </w:p>
    <w:p w14:paraId="32119442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jc w:val="center"/>
        <w:rPr>
          <w:b/>
          <w:i/>
          <w:shd w:val="clear" w:color="auto" w:fill="FFFFFF"/>
        </w:rPr>
      </w:pPr>
      <w:r w:rsidRPr="00A475D0">
        <w:rPr>
          <w:b/>
          <w:i/>
          <w:shd w:val="clear" w:color="auto" w:fill="FFFFFF"/>
        </w:rPr>
        <w:t>План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1885" w:rsidRPr="00A475D0" w14:paraId="097F75BD" w14:textId="77777777" w:rsidTr="00C9148E">
        <w:tc>
          <w:tcPr>
            <w:tcW w:w="10682" w:type="dxa"/>
          </w:tcPr>
          <w:p w14:paraId="6771881C" w14:textId="77777777" w:rsidR="00B71885" w:rsidRPr="00A475D0" w:rsidRDefault="00B71885" w:rsidP="00C9148E">
            <w:pPr>
              <w:pStyle w:val="a8"/>
              <w:spacing w:before="0" w:beforeAutospacing="0" w:after="118" w:afterAutospacing="0" w:line="235" w:lineRule="atLeast"/>
              <w:jc w:val="center"/>
              <w:rPr>
                <w:b/>
                <w:shd w:val="clear" w:color="auto" w:fill="FFFFFF"/>
              </w:rPr>
            </w:pPr>
            <w:r w:rsidRPr="00A475D0">
              <w:rPr>
                <w:b/>
                <w:shd w:val="clear" w:color="auto" w:fill="FFFFFF"/>
              </w:rPr>
              <w:t xml:space="preserve">1 </w:t>
            </w:r>
            <w:proofErr w:type="spellStart"/>
            <w:r w:rsidRPr="00A475D0">
              <w:rPr>
                <w:b/>
                <w:shd w:val="clear" w:color="auto" w:fill="FFFFFF"/>
              </w:rPr>
              <w:t>этап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 – </w:t>
            </w:r>
            <w:proofErr w:type="spellStart"/>
            <w:r w:rsidRPr="00A475D0">
              <w:rPr>
                <w:b/>
                <w:shd w:val="clear" w:color="auto" w:fill="FFFFFF"/>
              </w:rPr>
              <w:t>подготовительный</w:t>
            </w:r>
            <w:proofErr w:type="spellEnd"/>
          </w:p>
        </w:tc>
      </w:tr>
      <w:tr w:rsidR="00B71885" w:rsidRPr="00FB1FC8" w14:paraId="5FF41017" w14:textId="77777777" w:rsidTr="00C9148E">
        <w:tc>
          <w:tcPr>
            <w:tcW w:w="10682" w:type="dxa"/>
          </w:tcPr>
          <w:p w14:paraId="79D485C9" w14:textId="77777777" w:rsidR="00B71885" w:rsidRPr="00A475D0" w:rsidRDefault="00B71885" w:rsidP="00B71885">
            <w:pPr>
              <w:numPr>
                <w:ilvl w:val="0"/>
                <w:numId w:val="2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составление плана деятельности</w:t>
            </w:r>
          </w:p>
          <w:p w14:paraId="691D5DB6" w14:textId="77777777" w:rsidR="00B71885" w:rsidRPr="00A475D0" w:rsidRDefault="00B71885" w:rsidP="00B71885">
            <w:pPr>
              <w:numPr>
                <w:ilvl w:val="0"/>
                <w:numId w:val="2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сотрудничество с родителями</w:t>
            </w:r>
          </w:p>
          <w:p w14:paraId="26A10C53" w14:textId="77777777" w:rsidR="00B71885" w:rsidRPr="00A475D0" w:rsidRDefault="00B71885" w:rsidP="00B71885">
            <w:pPr>
              <w:numPr>
                <w:ilvl w:val="0"/>
                <w:numId w:val="2"/>
              </w:numPr>
              <w:shd w:val="clear" w:color="auto" w:fill="FFFFFF"/>
              <w:spacing w:before="44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подбор литературных произведений о войне</w:t>
            </w:r>
          </w:p>
          <w:p w14:paraId="0B6293A3" w14:textId="77777777" w:rsidR="00B71885" w:rsidRPr="00A475D0" w:rsidRDefault="00B71885" w:rsidP="00B71885">
            <w:pPr>
              <w:numPr>
                <w:ilvl w:val="0"/>
                <w:numId w:val="2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подбор музыкальных произведений на военную тему</w:t>
            </w:r>
          </w:p>
          <w:p w14:paraId="5FC692A1" w14:textId="77777777" w:rsidR="00B71885" w:rsidRPr="00A475D0" w:rsidRDefault="00B71885" w:rsidP="00B71885">
            <w:pPr>
              <w:numPr>
                <w:ilvl w:val="0"/>
                <w:numId w:val="2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подготовка цикла бесед о ВОВ</w:t>
            </w:r>
          </w:p>
        </w:tc>
      </w:tr>
      <w:tr w:rsidR="00B71885" w:rsidRPr="00A475D0" w14:paraId="5378E7A9" w14:textId="77777777" w:rsidTr="00C9148E">
        <w:tc>
          <w:tcPr>
            <w:tcW w:w="10682" w:type="dxa"/>
          </w:tcPr>
          <w:p w14:paraId="311A27E2" w14:textId="77777777" w:rsidR="00B71885" w:rsidRPr="00A475D0" w:rsidRDefault="00B71885" w:rsidP="00C9148E">
            <w:pPr>
              <w:pStyle w:val="a8"/>
              <w:spacing w:before="0" w:beforeAutospacing="0" w:after="118" w:afterAutospacing="0" w:line="235" w:lineRule="atLeast"/>
              <w:jc w:val="center"/>
              <w:rPr>
                <w:b/>
                <w:i/>
              </w:rPr>
            </w:pPr>
            <w:r w:rsidRPr="00A475D0">
              <w:rPr>
                <w:b/>
                <w:shd w:val="clear" w:color="auto" w:fill="FFFFFF"/>
              </w:rPr>
              <w:t xml:space="preserve">2 </w:t>
            </w:r>
            <w:proofErr w:type="spellStart"/>
            <w:r w:rsidRPr="00A475D0">
              <w:rPr>
                <w:b/>
                <w:shd w:val="clear" w:color="auto" w:fill="FFFFFF"/>
              </w:rPr>
              <w:t>этап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 – </w:t>
            </w:r>
            <w:proofErr w:type="spellStart"/>
            <w:r w:rsidRPr="00A475D0">
              <w:rPr>
                <w:b/>
                <w:shd w:val="clear" w:color="auto" w:fill="FFFFFF"/>
              </w:rPr>
              <w:t>основной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, </w:t>
            </w:r>
            <w:proofErr w:type="spellStart"/>
            <w:r w:rsidRPr="00A475D0">
              <w:rPr>
                <w:b/>
                <w:shd w:val="clear" w:color="auto" w:fill="FFFFFF"/>
              </w:rPr>
              <w:t>организационно-практический</w:t>
            </w:r>
            <w:proofErr w:type="spellEnd"/>
          </w:p>
        </w:tc>
      </w:tr>
      <w:tr w:rsidR="00B71885" w:rsidRPr="00FB1FC8" w14:paraId="2B62DE82" w14:textId="77777777" w:rsidTr="00C9148E">
        <w:tc>
          <w:tcPr>
            <w:tcW w:w="10682" w:type="dxa"/>
          </w:tcPr>
          <w:p w14:paraId="605C2113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чтение и обсуждение произведений о войне</w:t>
            </w:r>
          </w:p>
          <w:p w14:paraId="496DB835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рассматривание иллюстраций</w:t>
            </w:r>
          </w:p>
          <w:p w14:paraId="1140AF16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изготовление рисунков на тему «Я рисую мир»</w:t>
            </w:r>
          </w:p>
          <w:p w14:paraId="79898CB2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индивидуальные беседы о войне</w:t>
            </w:r>
          </w:p>
          <w:p w14:paraId="2CE7813A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разучивание стихов, песен о войне</w:t>
            </w:r>
          </w:p>
          <w:p w14:paraId="48554B96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изготовление пригласительных на праздник изготовление подарков приглашенным ветеранам</w:t>
            </w:r>
          </w:p>
          <w:p w14:paraId="0B419835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репетиции</w:t>
            </w:r>
          </w:p>
          <w:p w14:paraId="6E78CD24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изготовление рисунков на выставку</w:t>
            </w:r>
          </w:p>
        </w:tc>
      </w:tr>
      <w:tr w:rsidR="00B71885" w:rsidRPr="00A475D0" w14:paraId="1AF5E612" w14:textId="77777777" w:rsidTr="00C9148E">
        <w:tc>
          <w:tcPr>
            <w:tcW w:w="10682" w:type="dxa"/>
          </w:tcPr>
          <w:p w14:paraId="0AFEE198" w14:textId="77777777" w:rsidR="00B71885" w:rsidRPr="00B71885" w:rsidRDefault="00B71885" w:rsidP="00C9148E">
            <w:pPr>
              <w:pStyle w:val="a8"/>
              <w:spacing w:before="0" w:beforeAutospacing="0" w:after="118" w:afterAutospacing="0" w:line="235" w:lineRule="atLeast"/>
              <w:rPr>
                <w:b/>
                <w:shd w:val="clear" w:color="auto" w:fill="FFFFFF"/>
                <w:lang w:val="ru-RU"/>
              </w:rPr>
            </w:pPr>
            <w:r w:rsidRPr="00B71885">
              <w:rPr>
                <w:b/>
                <w:shd w:val="clear" w:color="auto" w:fill="FFFFFF"/>
                <w:lang w:val="ru-RU"/>
              </w:rPr>
              <w:t xml:space="preserve">                                        </w:t>
            </w:r>
          </w:p>
          <w:p w14:paraId="6F2138D1" w14:textId="77777777" w:rsidR="00B71885" w:rsidRPr="00B71885" w:rsidRDefault="00B71885" w:rsidP="00C9148E">
            <w:pPr>
              <w:pStyle w:val="a8"/>
              <w:spacing w:before="0" w:beforeAutospacing="0" w:after="118" w:afterAutospacing="0" w:line="235" w:lineRule="atLeast"/>
              <w:rPr>
                <w:b/>
                <w:shd w:val="clear" w:color="auto" w:fill="FFFFFF"/>
                <w:lang w:val="ru-RU"/>
              </w:rPr>
            </w:pPr>
          </w:p>
          <w:p w14:paraId="688D9765" w14:textId="77777777" w:rsidR="00B71885" w:rsidRPr="00A475D0" w:rsidRDefault="00B71885" w:rsidP="00C9148E">
            <w:pPr>
              <w:pStyle w:val="a8"/>
              <w:spacing w:before="0" w:beforeAutospacing="0" w:after="118" w:afterAutospacing="0" w:line="235" w:lineRule="atLeast"/>
              <w:jc w:val="center"/>
              <w:rPr>
                <w:b/>
                <w:shd w:val="clear" w:color="auto" w:fill="FFFFFF"/>
              </w:rPr>
            </w:pPr>
            <w:r w:rsidRPr="00A475D0">
              <w:rPr>
                <w:b/>
                <w:shd w:val="clear" w:color="auto" w:fill="FFFFFF"/>
              </w:rPr>
              <w:t xml:space="preserve">3 </w:t>
            </w:r>
            <w:proofErr w:type="spellStart"/>
            <w:r w:rsidRPr="00A475D0">
              <w:rPr>
                <w:b/>
                <w:shd w:val="clear" w:color="auto" w:fill="FFFFFF"/>
              </w:rPr>
              <w:t>этап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 - </w:t>
            </w:r>
            <w:proofErr w:type="spellStart"/>
            <w:r w:rsidRPr="00A475D0">
              <w:rPr>
                <w:b/>
                <w:shd w:val="clear" w:color="auto" w:fill="FFFFFF"/>
              </w:rPr>
              <w:t>работа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 с </w:t>
            </w:r>
            <w:proofErr w:type="spellStart"/>
            <w:r w:rsidRPr="00A475D0">
              <w:rPr>
                <w:b/>
                <w:shd w:val="clear" w:color="auto" w:fill="FFFFFF"/>
              </w:rPr>
              <w:t>родителями</w:t>
            </w:r>
            <w:proofErr w:type="spellEnd"/>
          </w:p>
        </w:tc>
      </w:tr>
      <w:tr w:rsidR="00B71885" w:rsidRPr="00FB1FC8" w14:paraId="07A43251" w14:textId="77777777" w:rsidTr="00C9148E">
        <w:trPr>
          <w:trHeight w:val="1925"/>
        </w:trPr>
        <w:tc>
          <w:tcPr>
            <w:tcW w:w="10682" w:type="dxa"/>
            <w:tcBorders>
              <w:bottom w:val="single" w:sz="4" w:space="0" w:color="auto"/>
            </w:tcBorders>
          </w:tcPr>
          <w:p w14:paraId="6687F4FD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информация в родительском уголке</w:t>
            </w:r>
          </w:p>
          <w:p w14:paraId="08CE6D73" w14:textId="77777777" w:rsidR="00B71885" w:rsidRPr="00B71885" w:rsidRDefault="00B71885" w:rsidP="00C9148E">
            <w:pPr>
              <w:pStyle w:val="a8"/>
              <w:shd w:val="clear" w:color="auto" w:fill="FFFFFF"/>
              <w:spacing w:before="147" w:beforeAutospacing="0" w:after="147" w:afterAutospacing="0" w:line="287" w:lineRule="atLeast"/>
              <w:rPr>
                <w:lang w:val="ru-RU"/>
              </w:rPr>
            </w:pPr>
            <w:r w:rsidRPr="00B71885">
              <w:rPr>
                <w:lang w:val="ru-RU"/>
              </w:rPr>
              <w:t xml:space="preserve">   - индивидуальные и групповые консультации по организации выставки «Я рисую мир» и проведению праздника</w:t>
            </w:r>
          </w:p>
          <w:p w14:paraId="72497897" w14:textId="77777777" w:rsidR="00B71885" w:rsidRPr="00B71885" w:rsidRDefault="00B71885" w:rsidP="00C9148E">
            <w:pPr>
              <w:pStyle w:val="a8"/>
              <w:shd w:val="clear" w:color="auto" w:fill="FFFFFF"/>
              <w:spacing w:before="147" w:after="147" w:line="287" w:lineRule="atLeast"/>
              <w:rPr>
                <w:b/>
                <w:i/>
                <w:lang w:val="ru-RU"/>
              </w:rPr>
            </w:pPr>
            <w:r w:rsidRPr="00B71885">
              <w:rPr>
                <w:lang w:val="ru-RU"/>
              </w:rPr>
              <w:t xml:space="preserve">   - подготовка презентации «Нам дороги эти позабыть нельзя»</w:t>
            </w:r>
          </w:p>
        </w:tc>
      </w:tr>
      <w:tr w:rsidR="00B71885" w:rsidRPr="00A475D0" w14:paraId="2C58125D" w14:textId="77777777" w:rsidTr="00C9148E">
        <w:trPr>
          <w:trHeight w:val="162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412B11D6" w14:textId="77777777" w:rsidR="00B71885" w:rsidRPr="00A475D0" w:rsidRDefault="00B71885" w:rsidP="00C9148E">
            <w:pPr>
              <w:pStyle w:val="a8"/>
              <w:spacing w:after="118" w:line="235" w:lineRule="atLeast"/>
              <w:jc w:val="center"/>
              <w:rPr>
                <w:b/>
                <w:shd w:val="clear" w:color="auto" w:fill="FFFFFF"/>
              </w:rPr>
            </w:pPr>
            <w:r w:rsidRPr="00A475D0">
              <w:rPr>
                <w:b/>
                <w:shd w:val="clear" w:color="auto" w:fill="FFFFFF"/>
              </w:rPr>
              <w:t xml:space="preserve">4 </w:t>
            </w:r>
            <w:proofErr w:type="spellStart"/>
            <w:r w:rsidRPr="00A475D0">
              <w:rPr>
                <w:b/>
                <w:shd w:val="clear" w:color="auto" w:fill="FFFFFF"/>
              </w:rPr>
              <w:t>этап</w:t>
            </w:r>
            <w:proofErr w:type="spellEnd"/>
            <w:r w:rsidRPr="00A475D0">
              <w:rPr>
                <w:b/>
                <w:shd w:val="clear" w:color="auto" w:fill="FFFFFF"/>
              </w:rPr>
              <w:t xml:space="preserve"> – </w:t>
            </w:r>
            <w:proofErr w:type="spellStart"/>
            <w:r w:rsidRPr="00A475D0">
              <w:rPr>
                <w:b/>
                <w:shd w:val="clear" w:color="auto" w:fill="FFFFFF"/>
              </w:rPr>
              <w:t>заключительный</w:t>
            </w:r>
            <w:proofErr w:type="spellEnd"/>
          </w:p>
        </w:tc>
      </w:tr>
      <w:tr w:rsidR="00B71885" w:rsidRPr="00FB1FC8" w14:paraId="2E1671B6" w14:textId="77777777" w:rsidTr="00C9148E">
        <w:trPr>
          <w:trHeight w:val="220"/>
        </w:trPr>
        <w:tc>
          <w:tcPr>
            <w:tcW w:w="10682" w:type="dxa"/>
            <w:tcBorders>
              <w:top w:val="single" w:sz="4" w:space="0" w:color="auto"/>
            </w:tcBorders>
          </w:tcPr>
          <w:p w14:paraId="49C54889" w14:textId="77777777" w:rsidR="00B71885" w:rsidRPr="00A475D0" w:rsidRDefault="00B71885" w:rsidP="00B71885">
            <w:pPr>
              <w:numPr>
                <w:ilvl w:val="0"/>
                <w:numId w:val="3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выставка рисунков «Славный День Победы»</w:t>
            </w:r>
          </w:p>
          <w:p w14:paraId="307C85F0" w14:textId="77777777" w:rsidR="00B71885" w:rsidRPr="00A475D0" w:rsidRDefault="00B71885" w:rsidP="00B71885">
            <w:pPr>
              <w:numPr>
                <w:ilvl w:val="0"/>
                <w:numId w:val="3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праздник «День Победы»</w:t>
            </w:r>
          </w:p>
          <w:p w14:paraId="751E7FB6" w14:textId="03C8CE77" w:rsidR="00B71885" w:rsidRPr="00F315E7" w:rsidRDefault="00B71885" w:rsidP="00F315E7">
            <w:pPr>
              <w:numPr>
                <w:ilvl w:val="0"/>
                <w:numId w:val="3"/>
              </w:numPr>
              <w:shd w:val="clear" w:color="auto" w:fill="FFFFFF"/>
              <w:spacing w:before="44" w:line="28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47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презентация рукописной книги об участниках Великой отечественной войны</w:t>
            </w:r>
          </w:p>
        </w:tc>
      </w:tr>
    </w:tbl>
    <w:p w14:paraId="2E15320E" w14:textId="77777777" w:rsidR="00B71885" w:rsidRPr="00A475D0" w:rsidRDefault="00B71885" w:rsidP="00B71885">
      <w:pPr>
        <w:pStyle w:val="a8"/>
        <w:shd w:val="clear" w:color="auto" w:fill="FFFFFF"/>
        <w:spacing w:before="0" w:beforeAutospacing="0" w:after="118" w:afterAutospacing="0" w:line="235" w:lineRule="atLeast"/>
        <w:rPr>
          <w:b/>
          <w:i/>
        </w:rPr>
      </w:pPr>
    </w:p>
    <w:p w14:paraId="61132EAA" w14:textId="03323662" w:rsidR="0007030E" w:rsidRPr="0007030E" w:rsidRDefault="007807CB" w:rsidP="00070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1CA23A" wp14:editId="4CB14C2D">
            <wp:extent cx="5940425" cy="7510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759051" wp14:editId="2877D99B">
            <wp:extent cx="5940425" cy="7528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521FB4" wp14:editId="76B6F38A">
            <wp:extent cx="5940425" cy="7413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F663C3" wp14:editId="385CF131">
            <wp:extent cx="5940425" cy="75457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203E25" wp14:editId="3F311821">
            <wp:extent cx="5940425" cy="74695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312391" wp14:editId="5A0EC1EB">
            <wp:extent cx="5940425" cy="74377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7758" w14:textId="49820C5A" w:rsidR="002F025B" w:rsidRPr="00B71885" w:rsidRDefault="002F025B" w:rsidP="00B71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2F025B" w:rsidRPr="00B7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6DDB" w14:textId="77777777" w:rsidR="00F322A5" w:rsidRDefault="00F322A5" w:rsidP="0007030E">
      <w:pPr>
        <w:spacing w:after="0" w:line="240" w:lineRule="auto"/>
      </w:pPr>
      <w:r>
        <w:separator/>
      </w:r>
    </w:p>
  </w:endnote>
  <w:endnote w:type="continuationSeparator" w:id="0">
    <w:p w14:paraId="16C7CC9B" w14:textId="77777777" w:rsidR="00F322A5" w:rsidRDefault="00F322A5" w:rsidP="0007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525C" w14:textId="77777777" w:rsidR="00F322A5" w:rsidRDefault="00F322A5" w:rsidP="0007030E">
      <w:pPr>
        <w:spacing w:after="0" w:line="240" w:lineRule="auto"/>
      </w:pPr>
      <w:r>
        <w:separator/>
      </w:r>
    </w:p>
  </w:footnote>
  <w:footnote w:type="continuationSeparator" w:id="0">
    <w:p w14:paraId="31D0BB89" w14:textId="77777777" w:rsidR="00F322A5" w:rsidRDefault="00F322A5" w:rsidP="0007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924"/>
    <w:multiLevelType w:val="multilevel"/>
    <w:tmpl w:val="1D8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6A51"/>
    <w:multiLevelType w:val="multilevel"/>
    <w:tmpl w:val="F69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922CF"/>
    <w:multiLevelType w:val="multilevel"/>
    <w:tmpl w:val="2A6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E"/>
    <w:rsid w:val="0007030E"/>
    <w:rsid w:val="002F025B"/>
    <w:rsid w:val="007807CB"/>
    <w:rsid w:val="00891216"/>
    <w:rsid w:val="00B71885"/>
    <w:rsid w:val="00CE738F"/>
    <w:rsid w:val="00F315E7"/>
    <w:rsid w:val="00F322A5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2E8"/>
  <w15:chartTrackingRefBased/>
  <w15:docId w15:val="{7153D8D7-D81C-41E5-9D7E-BC9441F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885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30E"/>
  </w:style>
  <w:style w:type="paragraph" w:styleId="a5">
    <w:name w:val="footer"/>
    <w:basedOn w:val="a"/>
    <w:link w:val="a6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30E"/>
  </w:style>
  <w:style w:type="character" w:customStyle="1" w:styleId="10">
    <w:name w:val="Заголовок 1 Знак"/>
    <w:basedOn w:val="a0"/>
    <w:link w:val="1"/>
    <w:uiPriority w:val="9"/>
    <w:rsid w:val="00B71885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styleId="a7">
    <w:name w:val="Strong"/>
    <w:uiPriority w:val="22"/>
    <w:qFormat/>
    <w:rsid w:val="00B71885"/>
    <w:rPr>
      <w:b/>
      <w:bCs/>
    </w:rPr>
  </w:style>
  <w:style w:type="character" w:customStyle="1" w:styleId="apple-converted-space">
    <w:name w:val="apple-converted-space"/>
    <w:basedOn w:val="a0"/>
    <w:rsid w:val="00B71885"/>
  </w:style>
  <w:style w:type="paragraph" w:styleId="a8">
    <w:name w:val="Normal (Web)"/>
    <w:basedOn w:val="a"/>
    <w:uiPriority w:val="99"/>
    <w:unhideWhenUsed/>
    <w:rsid w:val="00B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1885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doy1@bk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Зубашвили</dc:creator>
  <cp:keywords/>
  <dc:description/>
  <cp:lastModifiedBy>Артур Зубашвили</cp:lastModifiedBy>
  <cp:revision>2</cp:revision>
  <dcterms:created xsi:type="dcterms:W3CDTF">2021-10-12T16:46:00Z</dcterms:created>
  <dcterms:modified xsi:type="dcterms:W3CDTF">2021-10-12T18:03:00Z</dcterms:modified>
</cp:coreProperties>
</file>