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4F" w:rsidRDefault="0056504F" w:rsidP="0056504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56504F" w:rsidRDefault="0056504F" w:rsidP="0056504F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«Детский сад комбинированного вида №1 «Родничок» (МБДОУ «Детский сад №1)</w:t>
      </w:r>
    </w:p>
    <w:p w:rsidR="0056504F" w:rsidRDefault="0056504F" w:rsidP="0056504F">
      <w:pPr>
        <w:pStyle w:val="a5"/>
        <w:jc w:val="center"/>
      </w:pPr>
      <w:r>
        <w:t>141078, Россия</w:t>
      </w:r>
      <w:proofErr w:type="gramStart"/>
      <w:r>
        <w:t xml:space="preserve"> ,</w:t>
      </w:r>
      <w:proofErr w:type="gramEnd"/>
      <w:r>
        <w:t xml:space="preserve"> Московская область , город Королев, улица Сакко и Ванцетти, дом 18а,</w:t>
      </w: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  <w:r>
        <w:t>тел</w:t>
      </w:r>
      <w:r>
        <w:rPr>
          <w:lang w:val="en-US"/>
        </w:rPr>
        <w:t xml:space="preserve">.8(495)-511-49-56, </w:t>
      </w:r>
      <w:r>
        <w:rPr>
          <w:u w:val="single"/>
          <w:lang w:val="en-US"/>
        </w:rPr>
        <w:t xml:space="preserve">e-mail:  </w:t>
      </w:r>
      <w:hyperlink r:id="rId4" w:history="1">
        <w:r>
          <w:rPr>
            <w:rStyle w:val="a4"/>
            <w:lang w:val="en-US"/>
          </w:rPr>
          <w:t>d</w:t>
        </w:r>
        <w:r>
          <w:rPr>
            <w:rStyle w:val="a4"/>
          </w:rPr>
          <w:t>оу</w:t>
        </w:r>
        <w:r>
          <w:rPr>
            <w:rStyle w:val="a4"/>
            <w:lang w:val="en-US"/>
          </w:rPr>
          <w:t>1@bk.ru</w:t>
        </w:r>
      </w:hyperlink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Default="0056504F" w:rsidP="0056504F">
      <w:pPr>
        <w:pStyle w:val="a5"/>
        <w:jc w:val="center"/>
        <w:rPr>
          <w:u w:val="single"/>
          <w:lang w:val="en-US"/>
        </w:rPr>
      </w:pPr>
    </w:p>
    <w:p w:rsidR="0056504F" w:rsidRPr="0056504F" w:rsidRDefault="0056504F" w:rsidP="0056504F">
      <w:pPr>
        <w:pStyle w:val="a5"/>
        <w:tabs>
          <w:tab w:val="left" w:pos="2460"/>
          <w:tab w:val="center" w:pos="4677"/>
        </w:tabs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ab/>
      </w:r>
    </w:p>
    <w:p w:rsidR="0056504F" w:rsidRPr="0056504F" w:rsidRDefault="0056504F" w:rsidP="0056504F">
      <w:pPr>
        <w:pStyle w:val="a5"/>
        <w:tabs>
          <w:tab w:val="left" w:pos="2460"/>
          <w:tab w:val="center" w:pos="4677"/>
        </w:tabs>
        <w:rPr>
          <w:b/>
          <w:sz w:val="44"/>
          <w:szCs w:val="44"/>
          <w:lang w:val="en-US"/>
        </w:rPr>
      </w:pPr>
    </w:p>
    <w:p w:rsidR="0056504F" w:rsidRPr="0056504F" w:rsidRDefault="0056504F" w:rsidP="0056504F">
      <w:pPr>
        <w:pStyle w:val="a5"/>
        <w:tabs>
          <w:tab w:val="left" w:pos="2460"/>
          <w:tab w:val="center" w:pos="4677"/>
        </w:tabs>
        <w:rPr>
          <w:b/>
          <w:sz w:val="44"/>
          <w:szCs w:val="44"/>
          <w:lang w:val="en-US"/>
        </w:rPr>
      </w:pPr>
    </w:p>
    <w:p w:rsidR="0056504F" w:rsidRPr="003C31AE" w:rsidRDefault="0056504F" w:rsidP="0056504F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3C31AE">
        <w:rPr>
          <w:rFonts w:ascii="Times New Roman" w:hAnsi="Times New Roman" w:cs="Times New Roman"/>
          <w:b/>
          <w:sz w:val="56"/>
          <w:szCs w:val="32"/>
        </w:rPr>
        <w:t xml:space="preserve">Конспект по ФЭМП </w:t>
      </w:r>
    </w:p>
    <w:p w:rsidR="0056504F" w:rsidRPr="003C31AE" w:rsidRDefault="0056504F" w:rsidP="0056504F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3C31AE">
        <w:rPr>
          <w:rFonts w:ascii="Times New Roman" w:hAnsi="Times New Roman" w:cs="Times New Roman"/>
          <w:b/>
          <w:sz w:val="56"/>
          <w:szCs w:val="32"/>
        </w:rPr>
        <w:t xml:space="preserve">в </w:t>
      </w:r>
      <w:r>
        <w:rPr>
          <w:rFonts w:ascii="Times New Roman" w:hAnsi="Times New Roman" w:cs="Times New Roman"/>
          <w:b/>
          <w:sz w:val="56"/>
          <w:szCs w:val="32"/>
        </w:rPr>
        <w:t>подготовительной</w:t>
      </w:r>
      <w:r w:rsidRPr="003C31AE">
        <w:rPr>
          <w:rFonts w:ascii="Times New Roman" w:hAnsi="Times New Roman" w:cs="Times New Roman"/>
          <w:b/>
          <w:sz w:val="56"/>
          <w:szCs w:val="32"/>
        </w:rPr>
        <w:t xml:space="preserve"> группе.</w:t>
      </w:r>
    </w:p>
    <w:p w:rsidR="0056504F" w:rsidRDefault="0056504F" w:rsidP="0056504F">
      <w:pPr>
        <w:pStyle w:val="a5"/>
        <w:tabs>
          <w:tab w:val="left" w:pos="5580"/>
          <w:tab w:val="left" w:pos="583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56504F" w:rsidRDefault="0056504F" w:rsidP="005650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Default="0056504F" w:rsidP="005650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Родионова И.В.</w:t>
      </w: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Default="0056504F" w:rsidP="005650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4F" w:rsidRPr="009C7EE1" w:rsidRDefault="0056504F" w:rsidP="009C7E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9C7EE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6504F" w:rsidRPr="00E36234" w:rsidRDefault="0056504F" w:rsidP="0056504F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362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Тема:</w:t>
      </w:r>
      <w:r w:rsidR="00F77A40" w:rsidRPr="00E362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</w:t>
      </w:r>
      <w:r w:rsidRPr="00E362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Пространственные представления</w:t>
      </w:r>
      <w:r w:rsidR="00F77A40" w:rsidRPr="00E362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9C7EE1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6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Закрепление пространственных представлений.</w:t>
      </w:r>
    </w:p>
    <w:p w:rsidR="009C7EE1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пражнять в умении ориентироваться на плоскости прямоугольника.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Упражнять в понятиях выше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иже, впереди – позади, левая – правая.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Упражнять в умении читать план группы.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Упражнять в умении измерять площади с помощью условной мерки.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Упражнять в знании последовательности чисел в натуральном ряду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знание цифр в пределах 10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Упражнять в обратном счёте в пределах10.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Закреплять знания детей о змеях.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слуховое и зрительное внимание.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Развивать мышление, речь, память.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Развивать смекалку.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целеустремлённость.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Воспитывать умение работать в подгруппах.</w:t>
      </w:r>
    </w:p>
    <w:p w:rsidR="009C7EE1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Игровой, наглядный, проблемная ситуация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рактическая деятельность детей, поисковая деятельность, вопросы к детям, использование художественной литературы.</w:t>
      </w:r>
    </w:p>
    <w:p w:rsidR="0056504F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Принадлежности для игры «Мяч на лужайке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количеству детей;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группы с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знаком по количеству детей;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принадлежности для игры «Сложи квадрат (деление квадрата на 6 частей)- три комплекта (заранее спрятаны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местах групповой комнаты); картинки трёх гномиков;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ковров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олётов –2;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условные мерки разные по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меру для измерения площади 2шт.; магнитные цифры;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змейка - игрушка или поделка оригами.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Ознакомление с планом группы, игра «Найди по плану», счет в пределах 10, расширение знаний о змеях и земноводных, измерения площадей с помощью условной мерки, решение логических задач, обратный счёт от 10 до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упражнения на ориентирование на плоскости доски, 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Бажова.</w:t>
      </w:r>
    </w:p>
    <w:p w:rsidR="0056504F" w:rsidRPr="0056504F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04F" w:rsidRPr="0056504F" w:rsidRDefault="0056504F" w:rsidP="0056504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:rsidR="00240FF4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- Сегодня наши любимые гномики опять собрались путешествовать по сказкам. А в какую сказку они полетят, вы догадайтесь.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Катится колечко </w:t>
      </w:r>
      <w:proofErr w:type="spellStart"/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голуб</w:t>
      </w:r>
      <w:r w:rsidR="009C7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ого</w:t>
      </w:r>
      <w:proofErr w:type="spellEnd"/>
      <w:r w:rsidR="009C7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цвета,</w:t>
      </w:r>
      <w:r w:rsidR="009C7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Подкатилось ближе -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не колечко это.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Золотое облачко вправо рассыпается,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Чёрное же облачко влево разлетается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04F" w:rsidRPr="0056504F" w:rsidRDefault="0056504F" w:rsidP="0056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куда же отправляются гномы?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змейка",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А кто автор этого сказа?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автор Бажов.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разворачивается действие в этой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е?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На Урале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Решили гномы выбрать ковёр-самолёт самый большой, да вот не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это определить? Подскажите им.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Выбрать мерку и измерить все ковры.</w:t>
      </w:r>
    </w:p>
    <w:p w:rsidR="00240FF4" w:rsidRDefault="0056504F" w:rsidP="00565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(Выставляются картинки ковров -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цветных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прямоугольника разного размера)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Гномик взял вот такую мерку для своего ковра. 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Гномик </w:t>
      </w:r>
      <w:proofErr w:type="gramStart"/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такую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мерку, и каждый измерил по одному ковру. Правильно ли поступили гномы?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 Нет, так измерять нельзя.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Покажите гномам, как нужно пользоваться меркой, определите самый большой ковёр.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(Вызванный ребёнок измеряет площади ковров единой меркой и сообщает результат).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выбирают самый большой ковёр для гномов.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Гномы уселись на ковёр и начали обратный отсчёт-10,9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,8,6,5,3,2,1 Взлёт. Но ковёр не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взлетел. Почему?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Пропущены числа 7,4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Посчитайте за гномов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считают)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Ковёр взлетел. Путь далёкий, на Урал. Пока ковёр-самолёт летит, мы с вами поиграем в игру «Змеи, не змеи».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Змеи повстречались,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Как мы испугались,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Кобры и удавы.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Гадюки, волкодавы!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>ко названий змей я перечислила?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(3)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Мы вчера в зоопарк ходили,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И увидели ужа,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Кобра тоже там была.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И </w:t>
      </w:r>
      <w:proofErr w:type="spellStart"/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тритончик</w:t>
      </w:r>
      <w:proofErr w:type="spellEnd"/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там сидел,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На гадюку он глядел.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названий змей я перечислила? (3)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Змеи ползают везде,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Не случиться бы беде!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Анаконда и гюрза,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Два кота, одна коза.</w:t>
      </w:r>
    </w:p>
    <w:p w:rsidR="009C7EE1" w:rsidRDefault="0056504F" w:rsidP="00565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названий змей я перечислила? (2)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Ну вот, полёт окончен, гномики приземлились на зелёной лужайке, решили размяться после полёта и поиграть в футбол. Давайте покажем, как двигался мяч.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«Мяч на лужайке» - воспитатель командует, дети двигают диск по зелёному прямоугольнику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 в левый верхний угол, мяч в центр поля, в правый верхний угол.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Мяч в середину нижней стороны, мяч в середину правой левой стороны.)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 мальчики вызывали </w:t>
      </w:r>
      <w:proofErr w:type="spell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Голубую</w:t>
      </w:r>
      <w:proofErr w:type="spell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змейку? Вызвавшийся ребёнок проговаривает слова из сказа.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Появляется змейка (Игрушка, за змейку говорит воспитатель). Змейка здоровается и обещает наградить гномов золотыми плитками. Если они смогут правильно выполнить её задания. Гномы просят детей помочь.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Змейка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показывать вам числа: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Назовите число и соседей этого числа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 (змейка пока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зывает число пять, после ответа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змейка показывает число семь).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Какое число в числовом ряду следует за числом 9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? (10)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 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Какое число находится в числовом ряду перед числом 7?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 (6)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Змейка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 дороге идут медведь, волк и лиса. Идут они друг за другом. Медведь идёт за волком, волк идёт позади лисы</w:t>
      </w:r>
      <w:r w:rsidR="00240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Кто идёт впереди всех, а кто позади всех?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Впереди всех идёт лиса, а позади всех идёт медведь.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Змейка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теремке звери поселились на разных этажах: лягушка, лиса, мышка, заяц. Лиса живёт выше зайца, но ниже лягушки. Мышка живёт ниже зайца. Кто живёт выше всех? 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(Лягушка) </w:t>
      </w:r>
      <w:r w:rsidRPr="00565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Кто живёт ниже всех? 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(Мышка)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Змейка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Молодцы, хорошо помогаете гномам.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Змейка! Посмотри, как ребята делают зарядку.</w:t>
      </w:r>
    </w:p>
    <w:p w:rsidR="009C7EE1" w:rsidRDefault="0056504F" w:rsidP="00565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0FF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ФИЗКУЛЬТМИНУТКА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(Дети выполняют движения по тексту)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строю шагаем браво,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науки познаем.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и направо (дети прыгают с поворотом)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 же, кругом (прыжок)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вытянем вперёд (вытягивают)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наоборот (руки –назад)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мы подняли вверх (Поднимают руки)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Вниз мы приседаем (Приседают)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Руки опускаем. 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(Опускают)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быстро встали (Встают)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левая рука, (в сторону)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правая рука, (в сторону)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левая нога, (притоп)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правая нога, (притоп)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наука нелегка! (вытирают лоб) [3]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Змейка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дарю каждому гному по золотистой плитке, но пл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итки я разделила на кусочки, на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 стороне кусочка номер плитки. Вы найдёте кусочк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сложите плитки и подарите их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гномам. Где искать кусочки плиток вы узнаете по планам. На плане группы 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каждый </w:t>
      </w:r>
      <w:proofErr w:type="spellStart"/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>кусочекотмечен</w:t>
      </w:r>
      <w:proofErr w:type="spellEnd"/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плане золотой 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звёздочкой.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«найди по плану»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разыскивают кусочки плиток, ориентируясь на план, разделяются на три подгруппы, каждая складывает из кусочков свою квадратную плитку - игра «Сложи квадрат</w:t>
      </w:r>
      <w:proofErr w:type="gramStart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квадрат разделён на 6 частей.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Гномикам благодарят детей за помощь. Дети и гномики прощаются со змейкой.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>: Гномики садятся на ковёр-самолёт. Помогите им в обратном отсчёте. (Дети считают)</w:t>
      </w:r>
    </w:p>
    <w:p w:rsidR="0056504F" w:rsidRPr="0056504F" w:rsidRDefault="0056504F" w:rsidP="00565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Пока гномики летят, давайте вспомним, в чем мы сегодня упражнялись с точки зрения математики, вам </w:t>
      </w:r>
      <w:r w:rsidR="00240FF4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путешествие гномов?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какую сказку вы бы хотели отправиться вместе с гномами в следующий раз.</w:t>
      </w:r>
      <w:r w:rsidRPr="0056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(Пожелания детей).</w:t>
      </w:r>
    </w:p>
    <w:p w:rsidR="00930BBF" w:rsidRDefault="00930BBF"/>
    <w:sectPr w:rsidR="00930BBF" w:rsidSect="009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F"/>
    <w:rsid w:val="00240FF4"/>
    <w:rsid w:val="004C638C"/>
    <w:rsid w:val="0056504F"/>
    <w:rsid w:val="00930BBF"/>
    <w:rsid w:val="009C7EE1"/>
    <w:rsid w:val="00E36234"/>
    <w:rsid w:val="00F7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BF"/>
  </w:style>
  <w:style w:type="paragraph" w:styleId="1">
    <w:name w:val="heading 1"/>
    <w:basedOn w:val="a"/>
    <w:link w:val="10"/>
    <w:uiPriority w:val="9"/>
    <w:qFormat/>
    <w:rsid w:val="00565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0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6504F"/>
    <w:rPr>
      <w:b/>
      <w:bCs/>
    </w:rPr>
  </w:style>
  <w:style w:type="character" w:styleId="a4">
    <w:name w:val="Hyperlink"/>
    <w:basedOn w:val="a0"/>
    <w:uiPriority w:val="99"/>
    <w:semiHidden/>
    <w:unhideWhenUsed/>
    <w:rsid w:val="0056504F"/>
    <w:rPr>
      <w:color w:val="0000FF" w:themeColor="hyperlink"/>
      <w:u w:val="single"/>
    </w:rPr>
  </w:style>
  <w:style w:type="paragraph" w:styleId="a5">
    <w:name w:val="No Spacing"/>
    <w:uiPriority w:val="1"/>
    <w:qFormat/>
    <w:rsid w:val="0056504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5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1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7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&#1086;&#1091;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2019-11-17T12:28:00Z</dcterms:created>
  <dcterms:modified xsi:type="dcterms:W3CDTF">2020-10-27T18:44:00Z</dcterms:modified>
</cp:coreProperties>
</file>